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9B" w:rsidRPr="00295C5E" w:rsidRDefault="00295C5E" w:rsidP="00F3039B">
      <w:pPr>
        <w:rPr>
          <w:color w:val="FF0000"/>
        </w:rPr>
      </w:pPr>
      <w:r>
        <w:t xml:space="preserve">E-TWİNNİN SEMİNERİ DÜZENLENDİ.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5C5E">
        <w:rPr>
          <w:color w:val="FF0000"/>
        </w:rPr>
        <w:t>SalihliTV haber</w:t>
      </w:r>
    </w:p>
    <w:p w:rsidR="00F3039B" w:rsidRDefault="00CB01D5" w:rsidP="00F3039B">
      <w:r w:rsidRPr="00CB01D5">
        <w:t>İletişim kurmak, işbirliği yapmak, projeler geliştirmek, paylaşmak; kısacası Avrupa’daki en heyecan verici öğrenme topluluğunu hissetmek ve bu topluluğun bir parçası olmak için, Avrupa ülkelerindeki katılımcı okullardan birinde çalışan personele (öğretmenler, müdürler, kütüphaneciler v.b.) y</w:t>
      </w:r>
      <w:r>
        <w:t xml:space="preserve">önelik bir platform sunmayı amaçlayan </w:t>
      </w:r>
      <w:r w:rsidRPr="00CB01D5">
        <w:t>eTwinning</w:t>
      </w:r>
      <w:r w:rsidR="00B11EDA">
        <w:t xml:space="preserve"> Portalı eğitim semineri düzenlendi.</w:t>
      </w:r>
    </w:p>
    <w:p w:rsidR="00B11EDA" w:rsidRDefault="00B11EDA" w:rsidP="00F3039B"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325120</wp:posOffset>
            </wp:positionV>
            <wp:extent cx="2589530" cy="2159635"/>
            <wp:effectExtent l="19050" t="0" r="1270" b="0"/>
            <wp:wrapThrough wrapText="bothSides">
              <wp:wrapPolygon edited="0">
                <wp:start x="-159" y="0"/>
                <wp:lineTo x="-159" y="21340"/>
                <wp:lineTo x="21611" y="21340"/>
                <wp:lineTo x="21611" y="0"/>
                <wp:lineTo x="-159" y="0"/>
              </wp:wrapPolygon>
            </wp:wrapThrough>
            <wp:docPr id="19" name="Resim 13" descr="C:\Users\Şahin\Desktop\TİC.VE SANAYİ ODASI İ.Ö.OKULU ÇALIŞMASI -2-\eTwinning SEMİNERİ\IMG_20150616_11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Şahin\Desktop\TİC.VE SANAYİ ODASI İ.Ö.OKULU ÇALIŞMASI -2-\eTwinning SEMİNERİ\IMG_20150616_114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325120</wp:posOffset>
            </wp:positionV>
            <wp:extent cx="3606165" cy="2157730"/>
            <wp:effectExtent l="19050" t="0" r="0" b="0"/>
            <wp:wrapThrough wrapText="bothSides">
              <wp:wrapPolygon edited="0">
                <wp:start x="-114" y="0"/>
                <wp:lineTo x="-114" y="21358"/>
                <wp:lineTo x="21566" y="21358"/>
                <wp:lineTo x="21566" y="0"/>
                <wp:lineTo x="-114" y="0"/>
              </wp:wrapPolygon>
            </wp:wrapThrough>
            <wp:docPr id="16" name="Resim 11" descr="C:\Users\Şahin\Desktop\TİC.VE SANAYİ ODASI İ.Ö.OKULU ÇALIŞMASI -2-\eTwinning SEMİNERİ\IMG_20150616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Şahin\Desktop\TİC.VE SANAYİ ODASI İ.Ö.OKULU ÇALIŞMASI -2-\eTwinning SEMİNERİ\IMG_20150616_100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EDA" w:rsidRDefault="001B4649" w:rsidP="00F3039B"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162560</wp:posOffset>
            </wp:positionV>
            <wp:extent cx="2674620" cy="2393315"/>
            <wp:effectExtent l="19050" t="0" r="0" b="0"/>
            <wp:wrapThrough wrapText="bothSides">
              <wp:wrapPolygon edited="0">
                <wp:start x="-154" y="0"/>
                <wp:lineTo x="-154" y="21491"/>
                <wp:lineTo x="21538" y="21491"/>
                <wp:lineTo x="21538" y="0"/>
                <wp:lineTo x="-154" y="0"/>
              </wp:wrapPolygon>
            </wp:wrapThrough>
            <wp:docPr id="21" name="Resim 14" descr="C:\Users\Şahin\Desktop\TİC.VE SANAYİ ODASI İ.Ö.OKULU ÇALIŞMASI -2-\eTwinning SEMİNERİ\IMG_20150616_11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Şahin\Desktop\TİC.VE SANAYİ ODASI İ.Ö.OKULU ÇALIŞMASI -2-\eTwinning SEMİNERİ\IMG_20150616_115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162560</wp:posOffset>
            </wp:positionV>
            <wp:extent cx="3606165" cy="2391410"/>
            <wp:effectExtent l="19050" t="0" r="0" b="0"/>
            <wp:wrapThrough wrapText="bothSides">
              <wp:wrapPolygon edited="0">
                <wp:start x="-114" y="0"/>
                <wp:lineTo x="-114" y="21508"/>
                <wp:lineTo x="21566" y="21508"/>
                <wp:lineTo x="21566" y="0"/>
                <wp:lineTo x="-114" y="0"/>
              </wp:wrapPolygon>
            </wp:wrapThrough>
            <wp:docPr id="17" name="Resim 12" descr="C:\Users\Şahin\Desktop\TİC.VE SANAYİ ODASI İ.Ö.OKULU ÇALIŞMASI -2-\eTwinning SEMİNERİ\IMG_20150616_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Şahin\Desktop\TİC.VE SANAYİ ODASI İ.Ö.OKULU ÇALIŞMASI -2-\eTwinning SEMİNERİ\IMG_20150616_114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321" w:rsidRDefault="00B11EDA" w:rsidP="00867321">
      <w:pPr>
        <w:tabs>
          <w:tab w:val="left" w:pos="3825"/>
        </w:tabs>
      </w:pPr>
      <w:r>
        <w:tab/>
      </w:r>
    </w:p>
    <w:p w:rsidR="00B211CC" w:rsidRDefault="00B211CC" w:rsidP="00867321">
      <w:pPr>
        <w:tabs>
          <w:tab w:val="left" w:pos="3825"/>
        </w:tabs>
      </w:pPr>
    </w:p>
    <w:p w:rsidR="00B11EDA" w:rsidRPr="00B11EDA" w:rsidRDefault="00B11EDA" w:rsidP="00B11EDA"/>
    <w:p w:rsidR="00B11EDA" w:rsidRPr="00B11EDA" w:rsidRDefault="00B11EDA" w:rsidP="00B11EDA"/>
    <w:p w:rsidR="00054D4D" w:rsidRDefault="00054D4D" w:rsidP="00B11EDA">
      <w:pPr>
        <w:tabs>
          <w:tab w:val="left" w:pos="1652"/>
        </w:tabs>
      </w:pPr>
    </w:p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Pr="00054D4D" w:rsidRDefault="00054D4D" w:rsidP="00054D4D"/>
    <w:p w:rsidR="00054D4D" w:rsidRDefault="00054D4D" w:rsidP="00054D4D"/>
    <w:p w:rsidR="00054D4D" w:rsidRPr="00054D4D" w:rsidRDefault="00054D4D" w:rsidP="00054D4D">
      <w:pPr>
        <w:tabs>
          <w:tab w:val="left" w:pos="2758"/>
        </w:tabs>
      </w:pPr>
      <w:r>
        <w:tab/>
      </w:r>
    </w:p>
    <w:sectPr w:rsidR="00054D4D" w:rsidRPr="00054D4D" w:rsidSect="005227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54B23"/>
    <w:rsid w:val="00012FCA"/>
    <w:rsid w:val="00013843"/>
    <w:rsid w:val="00054D4D"/>
    <w:rsid w:val="00112FE5"/>
    <w:rsid w:val="001B4649"/>
    <w:rsid w:val="00295C5E"/>
    <w:rsid w:val="004018A1"/>
    <w:rsid w:val="00522131"/>
    <w:rsid w:val="0052271B"/>
    <w:rsid w:val="00651863"/>
    <w:rsid w:val="00664E9D"/>
    <w:rsid w:val="00745830"/>
    <w:rsid w:val="00754B23"/>
    <w:rsid w:val="00773ED9"/>
    <w:rsid w:val="007B6FF1"/>
    <w:rsid w:val="007E220B"/>
    <w:rsid w:val="00867321"/>
    <w:rsid w:val="00897635"/>
    <w:rsid w:val="008A3528"/>
    <w:rsid w:val="008A463F"/>
    <w:rsid w:val="00A10DC4"/>
    <w:rsid w:val="00AE0173"/>
    <w:rsid w:val="00B11EDA"/>
    <w:rsid w:val="00B211CC"/>
    <w:rsid w:val="00BD45C2"/>
    <w:rsid w:val="00BE7EE8"/>
    <w:rsid w:val="00CB01D5"/>
    <w:rsid w:val="00D84087"/>
    <w:rsid w:val="00DD1F10"/>
    <w:rsid w:val="00EB6187"/>
    <w:rsid w:val="00F3039B"/>
    <w:rsid w:val="00FC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976C-895D-4456-B047-4585DC9F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Turanlı</dc:creator>
  <cp:lastModifiedBy>btr</cp:lastModifiedBy>
  <cp:revision>30</cp:revision>
  <dcterms:created xsi:type="dcterms:W3CDTF">2015-07-04T12:20:00Z</dcterms:created>
  <dcterms:modified xsi:type="dcterms:W3CDTF">2017-04-18T07:08:00Z</dcterms:modified>
</cp:coreProperties>
</file>